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ДОГОВОР №    /202</w:t>
      </w:r>
      <w:r w:rsidR="004452E6">
        <w:rPr>
          <w:b/>
          <w:sz w:val="18"/>
          <w:szCs w:val="18"/>
        </w:rPr>
        <w:t>6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на предоставление услуг по аттестации специалистов рынка недвижимости - агентов и брокеров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в рамках Системы добровольной сертификации услуг на рынке недвижимости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г. Самара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                   </w:t>
      </w:r>
      <w:r>
        <w:rPr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</w:t>
      </w:r>
      <w:proofErr w:type="gramStart"/>
      <w:r>
        <w:rPr>
          <w:color w:val="000000"/>
          <w:sz w:val="18"/>
          <w:szCs w:val="18"/>
        </w:rPr>
        <w:t xml:space="preserve">   «</w:t>
      </w:r>
      <w:proofErr w:type="gramEnd"/>
      <w:r>
        <w:rPr>
          <w:color w:val="000000"/>
          <w:sz w:val="18"/>
          <w:szCs w:val="18"/>
        </w:rPr>
        <w:t>__»___________  202</w:t>
      </w:r>
      <w:r w:rsidR="004452E6">
        <w:rPr>
          <w:sz w:val="18"/>
          <w:szCs w:val="18"/>
        </w:rPr>
        <w:t>6</w:t>
      </w:r>
      <w:r>
        <w:rPr>
          <w:color w:val="000000"/>
          <w:sz w:val="18"/>
          <w:szCs w:val="18"/>
        </w:rPr>
        <w:t xml:space="preserve"> г.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Ассоциация «Поволжская Гильдия </w:t>
      </w:r>
      <w:proofErr w:type="spellStart"/>
      <w:r>
        <w:rPr>
          <w:b/>
          <w:color w:val="000000"/>
          <w:sz w:val="18"/>
          <w:szCs w:val="18"/>
        </w:rPr>
        <w:t>Риэлторов</w:t>
      </w:r>
      <w:proofErr w:type="spellEnd"/>
      <w:r>
        <w:rPr>
          <w:b/>
          <w:color w:val="000000"/>
          <w:sz w:val="18"/>
          <w:szCs w:val="18"/>
        </w:rPr>
        <w:t>»</w:t>
      </w:r>
      <w:r>
        <w:rPr>
          <w:color w:val="000000"/>
          <w:sz w:val="18"/>
          <w:szCs w:val="18"/>
        </w:rPr>
        <w:t xml:space="preserve">, именуемая в дальнейшем «Исполнитель», в </w:t>
      </w:r>
      <w:r w:rsidR="00D93587">
        <w:rPr>
          <w:color w:val="000000"/>
          <w:sz w:val="18"/>
          <w:szCs w:val="18"/>
        </w:rPr>
        <w:t xml:space="preserve">лице </w:t>
      </w:r>
      <w:r w:rsidR="00947E99">
        <w:rPr>
          <w:color w:val="000000"/>
          <w:sz w:val="18"/>
          <w:szCs w:val="18"/>
        </w:rPr>
        <w:t>Исполнительного директора Ларионовой Светланы Вячеславовны</w:t>
      </w:r>
      <w:r w:rsidR="00947E99">
        <w:rPr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действующей на основании Устава, и __________________________</w:t>
      </w:r>
      <w:r w:rsidR="00947E99">
        <w:rPr>
          <w:color w:val="000000"/>
          <w:sz w:val="18"/>
          <w:szCs w:val="18"/>
        </w:rPr>
        <w:t>________________</w:t>
      </w:r>
      <w:r>
        <w:rPr>
          <w:color w:val="000000"/>
          <w:sz w:val="18"/>
          <w:szCs w:val="18"/>
        </w:rPr>
        <w:t>_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_________________________________________________________________________________________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именуемая(</w:t>
      </w:r>
      <w:proofErr w:type="spellStart"/>
      <w:r>
        <w:rPr>
          <w:color w:val="000000"/>
          <w:sz w:val="18"/>
          <w:szCs w:val="18"/>
        </w:rPr>
        <w:t>ый</w:t>
      </w:r>
      <w:proofErr w:type="spellEnd"/>
      <w:r>
        <w:rPr>
          <w:color w:val="000000"/>
          <w:sz w:val="18"/>
          <w:szCs w:val="18"/>
        </w:rPr>
        <w:t>) в дальнейшем «Заказчик», с другой стороны, совместно именуемые Стороны, заключили настоящий Договор о нижеследующем:</w:t>
      </w:r>
    </w:p>
    <w:p w:rsidR="00816BB4" w:rsidRDefault="005C74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ПРЕДМЕТ ДОГОВОРА</w:t>
      </w:r>
    </w:p>
    <w:p w:rsidR="00816BB4" w:rsidRDefault="005C746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right="4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 предоставляет, а Заказчик оплачивает услуги </w:t>
      </w:r>
      <w:r w:rsidR="00D93587">
        <w:rPr>
          <w:b/>
          <w:color w:val="000000"/>
          <w:sz w:val="18"/>
          <w:szCs w:val="18"/>
        </w:rPr>
        <w:t xml:space="preserve">по аттестации </w:t>
      </w:r>
      <w:r>
        <w:rPr>
          <w:b/>
          <w:color w:val="000000"/>
          <w:sz w:val="18"/>
          <w:szCs w:val="18"/>
        </w:rPr>
        <w:t>специалистов рынка не</w:t>
      </w:r>
      <w:r w:rsidR="0028525B">
        <w:rPr>
          <w:b/>
          <w:color w:val="000000"/>
          <w:sz w:val="18"/>
          <w:szCs w:val="18"/>
        </w:rPr>
        <w:t>движ</w:t>
      </w:r>
      <w:bookmarkStart w:id="0" w:name="_GoBack"/>
      <w:bookmarkEnd w:id="0"/>
      <w:r w:rsidR="0028525B">
        <w:rPr>
          <w:b/>
          <w:color w:val="000000"/>
          <w:sz w:val="18"/>
          <w:szCs w:val="18"/>
        </w:rPr>
        <w:t>имости - __________</w:t>
      </w:r>
      <w:r>
        <w:rPr>
          <w:color w:val="000000"/>
          <w:sz w:val="18"/>
          <w:szCs w:val="18"/>
        </w:rPr>
        <w:t>в рамках Системы добровольной сертификации услуг на рынке недвижимости.</w:t>
      </w:r>
    </w:p>
    <w:p w:rsidR="00816BB4" w:rsidRDefault="00BD7F9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right="4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Срок аттестации </w:t>
      </w:r>
      <w:r w:rsidR="005C746D">
        <w:rPr>
          <w:sz w:val="18"/>
          <w:szCs w:val="18"/>
        </w:rPr>
        <w:t>3 года.</w:t>
      </w:r>
    </w:p>
    <w:p w:rsidR="00816BB4" w:rsidRDefault="005C746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ОБЯЗАТЕЛЬСТВА СТОРОН</w:t>
      </w:r>
    </w:p>
    <w:p w:rsidR="00816BB4" w:rsidRDefault="005C746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Исполнитель обязуется: 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2.1.1. Организовать и обеспечить надлежащее исполнение услуг, предусмотренных в разделе 1 настоящего договора, а именно 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     разработку тестовых вопросов для определения квалификации специалистов по недвижимости;</w:t>
      </w:r>
    </w:p>
    <w:p w:rsidR="00816BB4" w:rsidRDefault="005C74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определить порядок проведения квалификационных экзаменов (тестов);</w:t>
      </w:r>
    </w:p>
    <w:p w:rsidR="00816BB4" w:rsidRDefault="005C74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рассмотрение апелляций, заявлений на переэкзаменовку;</w:t>
      </w:r>
    </w:p>
    <w:p w:rsidR="00816BB4" w:rsidRDefault="005C74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принять решение о выдаче или об отказе в выдаче квалификационного аттестата (экзамен считается сданным успешно, если дано не менее 75% верных ответов).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right="-1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2.1.2. По поручению Заказчика не разглашать предоставленные им сведения, составляющие его коммерческую тайну.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right="-1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2.1.3. После сдачи квалификационного экзамена - аттестации Заказчиком выдать Заказчику в</w:t>
      </w:r>
      <w:r w:rsidR="00D93587">
        <w:rPr>
          <w:color w:val="000000"/>
          <w:sz w:val="18"/>
          <w:szCs w:val="18"/>
        </w:rPr>
        <w:t xml:space="preserve"> соответствии с п 1.1. аттестат</w:t>
      </w:r>
      <w:r>
        <w:rPr>
          <w:color w:val="000000"/>
          <w:sz w:val="18"/>
          <w:szCs w:val="18"/>
        </w:rPr>
        <w:t>.</w:t>
      </w:r>
    </w:p>
    <w:p w:rsidR="00816BB4" w:rsidRDefault="005C74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Заказчик обязуется:</w:t>
      </w:r>
    </w:p>
    <w:p w:rsidR="00816BB4" w:rsidRDefault="005C746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Своевременно внести плату за предоставляемые услуги на условиях, предусмотренных настоящим договором.</w:t>
      </w:r>
    </w:p>
    <w:p w:rsidR="00816BB4" w:rsidRDefault="005C746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Предоставить не позднее 3 дней до даты проведения аттестации документы:</w:t>
      </w:r>
      <w:r>
        <w:rPr>
          <w:b/>
          <w:color w:val="000000"/>
          <w:sz w:val="18"/>
          <w:szCs w:val="18"/>
        </w:rPr>
        <w:t xml:space="preserve"> </w:t>
      </w:r>
    </w:p>
    <w:p w:rsidR="00816BB4" w:rsidRPr="00947E99" w:rsidRDefault="00472E41" w:rsidP="00947E99">
      <w:pPr>
        <w:pStyle w:val="a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Chars="0" w:firstLineChars="0"/>
        <w:jc w:val="both"/>
        <w:rPr>
          <w:color w:val="000000"/>
          <w:sz w:val="18"/>
          <w:szCs w:val="18"/>
        </w:rPr>
      </w:pPr>
      <w:hyperlink r:id="rId6">
        <w:r w:rsidR="005C746D" w:rsidRPr="00947E99">
          <w:rPr>
            <w:color w:val="000000"/>
            <w:sz w:val="18"/>
            <w:szCs w:val="18"/>
          </w:rPr>
          <w:t>Заявление.</w:t>
        </w:r>
      </w:hyperlink>
    </w:p>
    <w:p w:rsidR="00947E99" w:rsidRDefault="00947E99" w:rsidP="00947E99">
      <w:pPr>
        <w:pStyle w:val="a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Chars="0" w:firstLineChars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Анкету специалиста.</w:t>
      </w:r>
    </w:p>
    <w:p w:rsidR="00947E99" w:rsidRDefault="005C746D" w:rsidP="00947E99">
      <w:pPr>
        <w:pStyle w:val="a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Chars="0" w:firstLineChars="0"/>
        <w:jc w:val="both"/>
        <w:rPr>
          <w:color w:val="000000"/>
          <w:sz w:val="18"/>
          <w:szCs w:val="18"/>
        </w:rPr>
      </w:pPr>
      <w:r w:rsidRPr="00947E99">
        <w:rPr>
          <w:color w:val="000000"/>
          <w:sz w:val="18"/>
          <w:szCs w:val="18"/>
        </w:rPr>
        <w:t>Копия документа об образовании (Диплом).</w:t>
      </w:r>
    </w:p>
    <w:p w:rsidR="00947E99" w:rsidRDefault="005C746D" w:rsidP="00947E99">
      <w:pPr>
        <w:pStyle w:val="a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Chars="0" w:firstLineChars="0"/>
        <w:jc w:val="both"/>
        <w:rPr>
          <w:color w:val="000000"/>
          <w:sz w:val="18"/>
          <w:szCs w:val="18"/>
        </w:rPr>
      </w:pPr>
      <w:r w:rsidRPr="00947E99">
        <w:rPr>
          <w:color w:val="000000"/>
          <w:sz w:val="18"/>
          <w:szCs w:val="18"/>
        </w:rPr>
        <w:t>Заверенная копия трудовой книжки, подтверждающая стаж работы в сфере недвижимости (или копия договора).</w:t>
      </w:r>
    </w:p>
    <w:p w:rsidR="00947E99" w:rsidRDefault="005C746D" w:rsidP="00947E99">
      <w:pPr>
        <w:pStyle w:val="a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Chars="0" w:firstLineChars="0"/>
        <w:jc w:val="both"/>
        <w:rPr>
          <w:color w:val="000000"/>
          <w:sz w:val="18"/>
          <w:szCs w:val="18"/>
        </w:rPr>
      </w:pPr>
      <w:r w:rsidRPr="00947E99">
        <w:rPr>
          <w:color w:val="000000"/>
          <w:sz w:val="18"/>
          <w:szCs w:val="18"/>
        </w:rPr>
        <w:t>Документ, подтверждающий оплату за сдачу квалификационного экзамена.</w:t>
      </w:r>
    </w:p>
    <w:p w:rsidR="00947E99" w:rsidRDefault="005C746D" w:rsidP="00947E99">
      <w:pPr>
        <w:pStyle w:val="a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Chars="0" w:firstLineChars="0"/>
        <w:jc w:val="both"/>
        <w:rPr>
          <w:color w:val="000000"/>
          <w:sz w:val="18"/>
          <w:szCs w:val="18"/>
        </w:rPr>
      </w:pPr>
      <w:r w:rsidRPr="00947E99">
        <w:rPr>
          <w:color w:val="000000"/>
          <w:sz w:val="18"/>
          <w:szCs w:val="18"/>
        </w:rPr>
        <w:t>Копия паспорта.</w:t>
      </w:r>
    </w:p>
    <w:p w:rsidR="00947E99" w:rsidRDefault="00947E99" w:rsidP="00947E99">
      <w:pPr>
        <w:pStyle w:val="a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Chars="0" w:firstLineChars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Ф</w:t>
      </w:r>
      <w:r w:rsidR="005C746D" w:rsidRPr="00947E99">
        <w:rPr>
          <w:color w:val="000000"/>
          <w:sz w:val="18"/>
          <w:szCs w:val="18"/>
        </w:rPr>
        <w:t xml:space="preserve">ото (в </w:t>
      </w:r>
      <w:proofErr w:type="spellStart"/>
      <w:r w:rsidR="005C746D" w:rsidRPr="00947E99">
        <w:rPr>
          <w:color w:val="000000"/>
          <w:sz w:val="18"/>
          <w:szCs w:val="18"/>
        </w:rPr>
        <w:t>т.ч</w:t>
      </w:r>
      <w:proofErr w:type="spellEnd"/>
      <w:r w:rsidR="005C746D" w:rsidRPr="00947E99">
        <w:rPr>
          <w:color w:val="000000"/>
          <w:sz w:val="18"/>
          <w:szCs w:val="18"/>
        </w:rPr>
        <w:t>. в электронном виде)</w:t>
      </w:r>
    </w:p>
    <w:p w:rsidR="00816BB4" w:rsidRPr="00947E99" w:rsidRDefault="00472E41" w:rsidP="00947E99">
      <w:pPr>
        <w:pStyle w:val="a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Chars="0" w:firstLineChars="0"/>
        <w:jc w:val="both"/>
        <w:rPr>
          <w:color w:val="000000"/>
          <w:sz w:val="18"/>
          <w:szCs w:val="18"/>
        </w:rPr>
      </w:pPr>
      <w:hyperlink r:id="rId7">
        <w:r w:rsidR="005C746D" w:rsidRPr="00947E99">
          <w:rPr>
            <w:color w:val="000000"/>
            <w:sz w:val="18"/>
            <w:szCs w:val="18"/>
          </w:rPr>
          <w:t>Согласие на обработку персональных данных</w:t>
        </w:r>
      </w:hyperlink>
      <w:r w:rsidR="005C746D" w:rsidRPr="00947E99">
        <w:rPr>
          <w:color w:val="000000"/>
          <w:sz w:val="18"/>
          <w:szCs w:val="18"/>
        </w:rPr>
        <w:t>.</w:t>
      </w:r>
    </w:p>
    <w:p w:rsidR="00816BB4" w:rsidRDefault="005C746D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2.3. Предоставление Заказчиком недостоверной информации и документов является безусловным основанием для отказа Исполнителя от оказания услуги Заказчику. При этом, оплаченная Заказчиком стоимость услуг возврату не подлежит.</w:t>
      </w:r>
    </w:p>
    <w:p w:rsidR="00816BB4" w:rsidRDefault="005C746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РАЗМЕР И ПОРЯДОК ОПЛАТЫ УСЛУГ ИСПОЛНИТЕЛЯ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Заказчик оплачивает услуги, предусмотренные настоящим Договором в размере ________________ (_______________________________________________________________________________________) рублей путем перечисления денежных средств на лицевой счет Исполнителя. Стоимость образовательных услуг НДС не облагается согласно статье 149 НК РФ.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Заказчик допускается к аттестации при предъявлении копии документа об оплате.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Оплата услуг, предусмотренная настоящим разделом, может быть изменена по соглашению Сторон, о чем составляется дополнение к настоящему Договору.</w:t>
      </w:r>
    </w:p>
    <w:p w:rsidR="00816BB4" w:rsidRDefault="005C746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 ПРОЧИЕ УСЛОВИЯ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Настоящий договор вступает в силу с момента его подписания Сторонами.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Условия, на которых заключен настоящий договор, могут быть изменены либо по соглашению Сторон, либо в соответствии с действующим законодательством РФ. 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Дополнительные соглашения, а также любые изменения и дополнения к настоящему Договору действительны лишь при условии, если они совершены в письменной форме и подписаны Сторонами. 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Настоящий договор может быть расторгнут по соглашению Сторон.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Заказчик вправе отказаться от исполнения договора при условии оплаты Исполнителю фактически понесенных им расходов.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При ненадлежащем исполнении одной из Сторон условий настоящего Договора заинтересованная Сторона имеет право расторгнуть настоящий Договор досрочно, с предупреждением другой Стороны за 5 дней в письменном виде.</w:t>
      </w:r>
    </w:p>
    <w:p w:rsidR="00816BB4" w:rsidRDefault="002852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В случае не</w:t>
      </w:r>
      <w:r w:rsidR="005C746D">
        <w:rPr>
          <w:color w:val="000000"/>
          <w:sz w:val="18"/>
          <w:szCs w:val="18"/>
        </w:rPr>
        <w:t>исполнения или ненадлежащего исполнения Сторонами обязательств по настоящему договору они несут ответственность в соответствии с законодательством РФ.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Договор</w:t>
      </w:r>
      <w:r w:rsidR="0028525B">
        <w:rPr>
          <w:color w:val="000000"/>
          <w:sz w:val="18"/>
          <w:szCs w:val="18"/>
        </w:rPr>
        <w:t xml:space="preserve"> составлен в двух экземплярах, имеющих одинаковую </w:t>
      </w:r>
      <w:r w:rsidR="00470A30">
        <w:rPr>
          <w:color w:val="000000"/>
          <w:sz w:val="18"/>
          <w:szCs w:val="18"/>
        </w:rPr>
        <w:t xml:space="preserve">юридическую </w:t>
      </w:r>
      <w:r>
        <w:rPr>
          <w:color w:val="000000"/>
          <w:sz w:val="18"/>
          <w:szCs w:val="18"/>
        </w:rPr>
        <w:t>силу, по одному для каждой из Сторон.</w:t>
      </w:r>
    </w:p>
    <w:p w:rsidR="00816BB4" w:rsidRDefault="005C746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В целях выполнения условий настоящего догов</w:t>
      </w:r>
      <w:r w:rsidR="0028525B">
        <w:rPr>
          <w:color w:val="000000"/>
          <w:sz w:val="18"/>
          <w:szCs w:val="18"/>
        </w:rPr>
        <w:t>ора Заказчик даёт своё согласие</w:t>
      </w:r>
      <w:r>
        <w:rPr>
          <w:b/>
          <w:color w:val="000000"/>
          <w:sz w:val="18"/>
          <w:szCs w:val="18"/>
        </w:rPr>
        <w:t xml:space="preserve"> Ассоциации «Поволжская Гильдия </w:t>
      </w:r>
      <w:proofErr w:type="spellStart"/>
      <w:r>
        <w:rPr>
          <w:b/>
          <w:color w:val="000000"/>
          <w:sz w:val="18"/>
          <w:szCs w:val="18"/>
        </w:rPr>
        <w:t>Риэлторов</w:t>
      </w:r>
      <w:proofErr w:type="spellEnd"/>
      <w:r>
        <w:rPr>
          <w:b/>
          <w:color w:val="000000"/>
          <w:sz w:val="18"/>
          <w:szCs w:val="18"/>
        </w:rPr>
        <w:t>»</w:t>
      </w:r>
      <w:r w:rsidR="0028525B">
        <w:rPr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в соответствии с требованиями Федерального закона «О персональных данных» от 27.07.2006 № 152-ФЗ (с посл. изменениями), в том числе с использованием средств автоматизации.</w:t>
      </w:r>
    </w:p>
    <w:p w:rsidR="00816BB4" w:rsidRPr="00470A30" w:rsidRDefault="005C746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АДРЕСА И ПОДПИСИ СТОРОН</w:t>
      </w:r>
    </w:p>
    <w:p w:rsidR="00470A30" w:rsidRDefault="00470A3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</w:p>
    <w:tbl>
      <w:tblPr>
        <w:tblStyle w:val="aa"/>
        <w:tblW w:w="101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37"/>
        <w:gridCol w:w="5099"/>
      </w:tblGrid>
      <w:tr w:rsidR="00816BB4" w:rsidTr="00470A30">
        <w:trPr>
          <w:trHeight w:val="340"/>
        </w:trPr>
        <w:tc>
          <w:tcPr>
            <w:tcW w:w="5037" w:type="dxa"/>
          </w:tcPr>
          <w:p w:rsidR="00816BB4" w:rsidRDefault="005C7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Исполнитель:</w:t>
            </w:r>
          </w:p>
        </w:tc>
        <w:tc>
          <w:tcPr>
            <w:tcW w:w="5099" w:type="dxa"/>
          </w:tcPr>
          <w:p w:rsidR="00816BB4" w:rsidRDefault="005C7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Заказчик:</w:t>
            </w:r>
          </w:p>
        </w:tc>
      </w:tr>
      <w:tr w:rsidR="00816BB4" w:rsidTr="0028525B">
        <w:tc>
          <w:tcPr>
            <w:tcW w:w="5037" w:type="dxa"/>
          </w:tcPr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ЮРИДИЧЕСКИЙ АДРЕС: 4430</w:t>
            </w:r>
            <w:r w:rsidR="00947E99">
              <w:rPr>
                <w:b/>
                <w:color w:val="000000"/>
                <w:sz w:val="18"/>
                <w:szCs w:val="18"/>
              </w:rPr>
              <w:t>04</w:t>
            </w:r>
            <w:r>
              <w:rPr>
                <w:b/>
                <w:color w:val="000000"/>
                <w:sz w:val="18"/>
                <w:szCs w:val="18"/>
              </w:rPr>
              <w:t xml:space="preserve">, Самарская обл., </w:t>
            </w:r>
          </w:p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г. Самара, ул. Стадионная, д. 1</w:t>
            </w:r>
          </w:p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ФАКТИЧЕСКИЙ АДРЕС: 443013, Самарская обл.,</w:t>
            </w:r>
          </w:p>
          <w:p w:rsidR="00816BB4" w:rsidRDefault="0028525B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Г. Самара, ул. Дачная 2, корпус 2, офис 207</w:t>
            </w:r>
          </w:p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bookmarkStart w:id="1" w:name="_heading=h.gjdgxs" w:colFirst="0" w:colLast="0"/>
            <w:bookmarkEnd w:id="1"/>
            <w:r>
              <w:rPr>
                <w:b/>
                <w:color w:val="000000"/>
                <w:sz w:val="18"/>
                <w:szCs w:val="18"/>
              </w:rPr>
              <w:t>ОГРН 1026300898480</w:t>
            </w:r>
          </w:p>
          <w:p w:rsidR="00816BB4" w:rsidRDefault="0028525B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ИНН/КПП </w:t>
            </w:r>
            <w:r w:rsidR="005C746D">
              <w:rPr>
                <w:b/>
                <w:color w:val="000000"/>
                <w:sz w:val="18"/>
                <w:szCs w:val="18"/>
              </w:rPr>
              <w:t>6314014679 /631401001</w:t>
            </w:r>
          </w:p>
          <w:p w:rsidR="00816BB4" w:rsidRDefault="0028525B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Р/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сч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  <w:r w:rsidR="005C746D">
              <w:rPr>
                <w:b/>
                <w:color w:val="000000"/>
                <w:sz w:val="18"/>
                <w:szCs w:val="18"/>
              </w:rPr>
              <w:t xml:space="preserve"> 40703810154400027711</w:t>
            </w:r>
          </w:p>
          <w:p w:rsidR="00816BB4" w:rsidRDefault="0028525B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в</w:t>
            </w:r>
            <w:r w:rsidR="005C746D">
              <w:rPr>
                <w:b/>
                <w:color w:val="000000"/>
                <w:sz w:val="18"/>
                <w:szCs w:val="18"/>
              </w:rPr>
              <w:t xml:space="preserve"> Поволжский банк ПАО «Сбербанк России» </w:t>
            </w:r>
          </w:p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г. Самара </w:t>
            </w:r>
          </w:p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К/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сч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30101810200000000607,</w:t>
            </w:r>
          </w:p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bookmarkStart w:id="2" w:name="_heading=h.30j0zll" w:colFirst="0" w:colLast="0"/>
            <w:bookmarkEnd w:id="2"/>
            <w:r>
              <w:rPr>
                <w:b/>
                <w:color w:val="000000"/>
                <w:sz w:val="18"/>
                <w:szCs w:val="18"/>
              </w:rPr>
              <w:t>БИК 043601607</w:t>
            </w:r>
          </w:p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Телефон: 8(846)250-03-13</w:t>
            </w:r>
            <w:r w:rsidR="00470A30">
              <w:rPr>
                <w:b/>
                <w:color w:val="000000"/>
                <w:sz w:val="18"/>
                <w:szCs w:val="18"/>
              </w:rPr>
              <w:t>, 8(927) 005 47 74</w:t>
            </w:r>
          </w:p>
          <w:p w:rsidR="00816BB4" w:rsidRDefault="005C746D" w:rsidP="00285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E-mail: </w:t>
            </w:r>
            <w:hyperlink r:id="rId8">
              <w:r>
                <w:rPr>
                  <w:b/>
                  <w:color w:val="0000FF"/>
                  <w:sz w:val="18"/>
                  <w:szCs w:val="18"/>
                  <w:u w:val="single"/>
                </w:rPr>
                <w:t>np_pgr@pgr.ru</w:t>
              </w:r>
            </w:hyperlink>
          </w:p>
        </w:tc>
        <w:tc>
          <w:tcPr>
            <w:tcW w:w="5099" w:type="dxa"/>
          </w:tcPr>
          <w:p w:rsidR="00816BB4" w:rsidRDefault="00816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16BB4" w:rsidTr="00470A30">
        <w:trPr>
          <w:trHeight w:val="254"/>
        </w:trPr>
        <w:tc>
          <w:tcPr>
            <w:tcW w:w="5037" w:type="dxa"/>
          </w:tcPr>
          <w:p w:rsidR="00816BB4" w:rsidRDefault="00470A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Исполнительный директор ПГР</w:t>
            </w:r>
          </w:p>
        </w:tc>
        <w:tc>
          <w:tcPr>
            <w:tcW w:w="5099" w:type="dxa"/>
          </w:tcPr>
          <w:p w:rsidR="00816BB4" w:rsidRDefault="00816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16BB4" w:rsidTr="00470A30">
        <w:trPr>
          <w:trHeight w:val="413"/>
        </w:trPr>
        <w:tc>
          <w:tcPr>
            <w:tcW w:w="5037" w:type="dxa"/>
          </w:tcPr>
          <w:p w:rsidR="00816BB4" w:rsidRDefault="005C746D" w:rsidP="00470A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_____________________/ </w:t>
            </w:r>
            <w:r w:rsidR="00470A30">
              <w:rPr>
                <w:b/>
                <w:sz w:val="18"/>
                <w:szCs w:val="18"/>
              </w:rPr>
              <w:t>Ларионова С.В.</w:t>
            </w:r>
            <w:r>
              <w:rPr>
                <w:b/>
                <w:color w:val="000000"/>
                <w:sz w:val="18"/>
                <w:szCs w:val="18"/>
              </w:rPr>
              <w:t xml:space="preserve"> /</w:t>
            </w:r>
          </w:p>
        </w:tc>
        <w:tc>
          <w:tcPr>
            <w:tcW w:w="5099" w:type="dxa"/>
          </w:tcPr>
          <w:p w:rsidR="00816BB4" w:rsidRDefault="005C7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_____________________________/___________________/</w:t>
            </w:r>
          </w:p>
        </w:tc>
      </w:tr>
    </w:tbl>
    <w:p w:rsidR="00816BB4" w:rsidRDefault="00816BB4" w:rsidP="00470A30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jc w:val="center"/>
        <w:rPr>
          <w:color w:val="000000"/>
          <w:sz w:val="18"/>
          <w:szCs w:val="18"/>
        </w:rPr>
      </w:pPr>
    </w:p>
    <w:sectPr w:rsidR="00816BB4">
      <w:pgSz w:w="11907" w:h="16840"/>
      <w:pgMar w:top="720" w:right="720" w:bottom="720" w:left="720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F1D7C"/>
    <w:multiLevelType w:val="multilevel"/>
    <w:tmpl w:val="9A3429D6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1" w15:restartNumberingAfterBreak="0">
    <w:nsid w:val="22333ED1"/>
    <w:multiLevelType w:val="multilevel"/>
    <w:tmpl w:val="1108D7A0"/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" w15:restartNumberingAfterBreak="0">
    <w:nsid w:val="3F2D5051"/>
    <w:multiLevelType w:val="multilevel"/>
    <w:tmpl w:val="EA125644"/>
    <w:lvl w:ilvl="0">
      <w:start w:val="2"/>
      <w:numFmt w:val="decimal"/>
      <w:lvlText w:val="%1."/>
      <w:lvlJc w:val="left"/>
      <w:pPr>
        <w:ind w:left="540" w:hanging="54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3" w15:restartNumberingAfterBreak="0">
    <w:nsid w:val="49C84223"/>
    <w:multiLevelType w:val="hybridMultilevel"/>
    <w:tmpl w:val="E15E8086"/>
    <w:lvl w:ilvl="0" w:tplc="2502052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616F3D86"/>
    <w:multiLevelType w:val="multilevel"/>
    <w:tmpl w:val="FB3CE6BE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47E750E"/>
    <w:multiLevelType w:val="multilevel"/>
    <w:tmpl w:val="EDD4646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B4"/>
    <w:rsid w:val="0028525B"/>
    <w:rsid w:val="004452E6"/>
    <w:rsid w:val="00470A30"/>
    <w:rsid w:val="00472E41"/>
    <w:rsid w:val="005C746D"/>
    <w:rsid w:val="00816BB4"/>
    <w:rsid w:val="00947E99"/>
    <w:rsid w:val="00BD7F95"/>
    <w:rsid w:val="00D9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9064"/>
  <w15:docId w15:val="{91E8B38D-EA7A-47C3-8828-ECB9F453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  <w:jc w:val="both"/>
    </w:pPr>
    <w:rPr>
      <w:b/>
      <w:bCs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Название"/>
    <w:basedOn w:val="a"/>
    <w:pPr>
      <w:jc w:val="center"/>
    </w:pPr>
    <w:rPr>
      <w:b/>
      <w:bCs/>
      <w:sz w:val="24"/>
      <w:szCs w:val="24"/>
    </w:rPr>
  </w:style>
  <w:style w:type="paragraph" w:styleId="a5">
    <w:name w:val="Body Text"/>
    <w:basedOn w:val="a"/>
    <w:pPr>
      <w:spacing w:after="120"/>
    </w:pPr>
    <w:rPr>
      <w:sz w:val="24"/>
      <w:szCs w:val="24"/>
    </w:rPr>
  </w:style>
  <w:style w:type="paragraph" w:styleId="a6">
    <w:name w:val="Body Text Indent"/>
    <w:basedOn w:val="a"/>
    <w:pPr>
      <w:jc w:val="center"/>
    </w:pPr>
    <w:rPr>
      <w:b/>
      <w:sz w:val="24"/>
    </w:rPr>
  </w:style>
  <w:style w:type="paragraph" w:styleId="20">
    <w:name w:val="Body Text Indent 2"/>
    <w:basedOn w:val="a"/>
    <w:pPr>
      <w:autoSpaceDE w:val="0"/>
      <w:autoSpaceDN w:val="0"/>
      <w:spacing w:before="60"/>
      <w:ind w:firstLine="709"/>
    </w:pPr>
    <w:rPr>
      <w:sz w:val="22"/>
    </w:r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947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_pgr@pg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pgr.ru/wp-content/uploads/2012/12/%D0%A1%D0%BE%D0%B3%D0%BB%D0%B0%D1%81%D0%B8%D0%B5-%D0%BD%D0%B0-%D0%BE%D0%B1%D1%80%D0%B0%D0%B1%D0%BE%D1%82%D0%BA%D1%83-%D0%BF%D0%B5%D1%80%D1%81%D0%BE%D0%BD%D0%B0%D0%BB%D1%8C%D0%BD%D1%8B%D1%85-%D0%B4%D0%B0%D0%BD%D0%BD%D1%8B%D1%85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gr.ru/wp-content/uploads/2012/12/%D0%97%D0%B0%D1%8F%D0%B2%D0%BB%D0%B5%D0%BD%D0%B8%D0%B5_%D0%B0%D1%82%D1%82%D0%B5%D1%81%D1%82%D0%B0%D1%86%D0%B8%D1%8F.do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T9yaE3apSJUHwygfXfZWZaikZQ==">CgMxLjAyCGguZ2pkZ3hzMgloLjMwajB6bGw4AHIhMVJIRHd5REdhWTJfZ0RYWkxfSDJZUkxsVjh6bGttSnZz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odo</dc:creator>
  <cp:lastModifiedBy>user</cp:lastModifiedBy>
  <cp:revision>9</cp:revision>
  <dcterms:created xsi:type="dcterms:W3CDTF">2019-04-15T08:22:00Z</dcterms:created>
  <dcterms:modified xsi:type="dcterms:W3CDTF">2026-10-07T08:54:00Z</dcterms:modified>
</cp:coreProperties>
</file>